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DA9" w:rsidRPr="00173E9C" w:rsidRDefault="00CD60EA" w:rsidP="00394FBB">
      <w:pPr>
        <w:spacing w:after="240" w:line="360" w:lineRule="auto"/>
        <w:jc w:val="center"/>
        <w:rPr>
          <w:rFonts w:eastAsia="Arial"/>
          <w:b/>
          <w:sz w:val="24"/>
          <w:szCs w:val="24"/>
        </w:rPr>
      </w:pPr>
      <w:r w:rsidRPr="00173E9C">
        <w:rPr>
          <w:rFonts w:eastAsia="Arial"/>
          <w:b/>
          <w:sz w:val="24"/>
          <w:szCs w:val="24"/>
        </w:rPr>
        <w:t>Human Resource Management</w:t>
      </w:r>
    </w:p>
    <w:p w:rsidR="00040DA9" w:rsidRPr="00173E9C" w:rsidRDefault="00CD60EA" w:rsidP="00394FBB">
      <w:pPr>
        <w:spacing w:after="240" w:line="360" w:lineRule="auto"/>
        <w:jc w:val="center"/>
        <w:rPr>
          <w:rFonts w:eastAsia="Arial"/>
          <w:b/>
          <w:sz w:val="24"/>
          <w:szCs w:val="24"/>
        </w:rPr>
      </w:pPr>
      <w:r w:rsidRPr="00173E9C">
        <w:rPr>
          <w:rFonts w:eastAsia="Arial"/>
          <w:b/>
          <w:sz w:val="24"/>
          <w:szCs w:val="24"/>
        </w:rPr>
        <w:t>Jun 2025 Examination</w:t>
      </w:r>
    </w:p>
    <w:p w:rsidR="00040DA9" w:rsidRPr="00173E9C" w:rsidRDefault="00040DA9" w:rsidP="000C7CBD">
      <w:pPr>
        <w:spacing w:line="360" w:lineRule="auto"/>
        <w:jc w:val="both"/>
        <w:rPr>
          <w:b/>
          <w:sz w:val="24"/>
          <w:szCs w:val="24"/>
        </w:rPr>
      </w:pPr>
    </w:p>
    <w:p w:rsidR="00040DA9" w:rsidRPr="00173E9C" w:rsidRDefault="00040DA9" w:rsidP="000C7CBD">
      <w:pPr>
        <w:spacing w:line="360" w:lineRule="auto"/>
        <w:jc w:val="both"/>
        <w:rPr>
          <w:b/>
          <w:sz w:val="24"/>
          <w:szCs w:val="24"/>
        </w:rPr>
      </w:pPr>
    </w:p>
    <w:p w:rsidR="000C7CBD" w:rsidRPr="00173E9C" w:rsidRDefault="000C7CBD" w:rsidP="000C7CBD">
      <w:pPr>
        <w:spacing w:line="360" w:lineRule="auto"/>
        <w:jc w:val="both"/>
        <w:rPr>
          <w:b/>
          <w:sz w:val="24"/>
          <w:szCs w:val="24"/>
        </w:rPr>
      </w:pPr>
    </w:p>
    <w:p w:rsidR="00040DA9" w:rsidRPr="00173E9C" w:rsidRDefault="00CD60EA" w:rsidP="000C7CBD">
      <w:pPr>
        <w:spacing w:line="360" w:lineRule="auto"/>
        <w:jc w:val="both"/>
        <w:rPr>
          <w:b/>
          <w:sz w:val="24"/>
          <w:szCs w:val="24"/>
        </w:rPr>
      </w:pPr>
      <w:r w:rsidRPr="00173E9C">
        <w:rPr>
          <w:b/>
          <w:sz w:val="24"/>
          <w:szCs w:val="24"/>
        </w:rPr>
        <w:t>PLEASE NOTE:  This assignment is application based, you have to apply what you have learnt in this subject into real life scenario. You will find most of the information through internet search and the remaining from your common sense. None of the answers appear directly in the textbook chapters but are based on the content in the chapter</w:t>
      </w:r>
    </w:p>
    <w:p w:rsidR="00040DA9" w:rsidRPr="00173E9C" w:rsidRDefault="00040DA9" w:rsidP="000C7CBD">
      <w:pPr>
        <w:spacing w:line="360" w:lineRule="auto"/>
        <w:jc w:val="both"/>
        <w:rPr>
          <w:b/>
          <w:sz w:val="24"/>
          <w:szCs w:val="24"/>
        </w:rPr>
      </w:pPr>
    </w:p>
    <w:p w:rsidR="00173E9C" w:rsidRDefault="00CD60EA" w:rsidP="00173E9C">
      <w:pPr>
        <w:spacing w:after="240" w:line="360" w:lineRule="auto"/>
        <w:jc w:val="both"/>
        <w:rPr>
          <w:b/>
          <w:sz w:val="24"/>
          <w:szCs w:val="24"/>
        </w:rPr>
      </w:pPr>
      <w:r w:rsidRPr="00173E9C">
        <w:rPr>
          <w:b/>
          <w:sz w:val="24"/>
          <w:szCs w:val="24"/>
        </w:rPr>
        <w:t>Q</w:t>
      </w:r>
      <w:r w:rsidR="000C7CBD" w:rsidRPr="00173E9C">
        <w:rPr>
          <w:b/>
          <w:sz w:val="24"/>
          <w:szCs w:val="24"/>
        </w:rPr>
        <w:t xml:space="preserve">1. </w:t>
      </w:r>
      <w:r w:rsidRPr="00173E9C">
        <w:rPr>
          <w:b/>
          <w:sz w:val="24"/>
          <w:szCs w:val="24"/>
        </w:rPr>
        <w:t>you are an HR manager in a multinational corporation facing challenges in cross- cultural teamwork. Employees struggle with communication barriers and adapting to diverse work environments. To address this, your company has implemented a Global Competence Development Program.</w:t>
      </w:r>
    </w:p>
    <w:p w:rsidR="00040DA9" w:rsidRDefault="00CD60EA" w:rsidP="00173E9C">
      <w:pPr>
        <w:spacing w:after="240" w:line="360" w:lineRule="auto"/>
        <w:jc w:val="both"/>
        <w:rPr>
          <w:b/>
          <w:sz w:val="24"/>
          <w:szCs w:val="24"/>
        </w:rPr>
      </w:pPr>
      <w:r w:rsidRPr="00173E9C">
        <w:rPr>
          <w:b/>
          <w:sz w:val="24"/>
          <w:szCs w:val="24"/>
        </w:rPr>
        <w:t>Evaluate the effectiveness of such programs in enhancing cultural awareness and</w:t>
      </w:r>
      <w:r w:rsidR="000C7CBD" w:rsidRPr="00173E9C">
        <w:rPr>
          <w:b/>
          <w:sz w:val="24"/>
          <w:szCs w:val="24"/>
        </w:rPr>
        <w:t xml:space="preserve"> </w:t>
      </w:r>
      <w:r w:rsidRPr="00173E9C">
        <w:rPr>
          <w:b/>
          <w:sz w:val="24"/>
          <w:szCs w:val="24"/>
        </w:rPr>
        <w:t>adaptability among employees.</w:t>
      </w:r>
      <w:r w:rsidR="000C7CBD" w:rsidRPr="00173E9C">
        <w:rPr>
          <w:b/>
          <w:sz w:val="24"/>
          <w:szCs w:val="24"/>
        </w:rPr>
        <w:t xml:space="preserve"> </w:t>
      </w:r>
      <w:r w:rsidRPr="00173E9C">
        <w:rPr>
          <w:b/>
          <w:sz w:val="24"/>
          <w:szCs w:val="24"/>
        </w:rPr>
        <w:t>(10 Marks)</w:t>
      </w:r>
    </w:p>
    <w:p w:rsidR="00173E9C" w:rsidRPr="00173E9C" w:rsidRDefault="00173E9C" w:rsidP="00173E9C">
      <w:pPr>
        <w:spacing w:after="240" w:line="360" w:lineRule="auto"/>
        <w:jc w:val="both"/>
        <w:rPr>
          <w:b/>
          <w:sz w:val="24"/>
          <w:szCs w:val="24"/>
        </w:rPr>
      </w:pPr>
      <w:r>
        <w:rPr>
          <w:b/>
          <w:sz w:val="24"/>
          <w:szCs w:val="24"/>
        </w:rPr>
        <w:t>Ans 1.</w:t>
      </w:r>
    </w:p>
    <w:p w:rsidR="00173E9C" w:rsidRPr="00173E9C" w:rsidRDefault="00173E9C" w:rsidP="00173E9C">
      <w:pPr>
        <w:spacing w:after="240" w:line="360" w:lineRule="auto"/>
        <w:jc w:val="both"/>
        <w:rPr>
          <w:b/>
          <w:bCs/>
          <w:sz w:val="24"/>
          <w:szCs w:val="24"/>
          <w:lang w:val="en-IN"/>
        </w:rPr>
      </w:pPr>
      <w:r w:rsidRPr="00173E9C">
        <w:rPr>
          <w:b/>
          <w:bCs/>
          <w:sz w:val="24"/>
          <w:szCs w:val="24"/>
          <w:lang w:val="en-IN"/>
        </w:rPr>
        <w:t>Introduction</w:t>
      </w:r>
    </w:p>
    <w:p w:rsidR="00173E9C" w:rsidRDefault="005223DD" w:rsidP="00FF7AE5">
      <w:pPr>
        <w:spacing w:after="240" w:line="360" w:lineRule="auto"/>
        <w:jc w:val="both"/>
        <w:rPr>
          <w:sz w:val="24"/>
          <w:szCs w:val="24"/>
          <w:lang w:val="en-IN"/>
        </w:rPr>
      </w:pPr>
      <w:r w:rsidRPr="005223DD">
        <w:rPr>
          <w:sz w:val="24"/>
          <w:szCs w:val="24"/>
          <w:lang w:val="en-IN"/>
        </w:rPr>
        <w:t xml:space="preserve">Multinational companies (MNCs) depend on cross-cultural teams to stimulate innovation and success in the globalized corporate climate of today.  Cultural variations, however, can cause misunderstandings, poor communication, and conflict that influences team cohesiveness and output.  Global Competence Development Programs (GCDPs) targeted at raising cultural understanding, flexibility, and cooperation help companies meet these obstacles.  These initiatives help staff members acquire the required abilities to negotiate various work settings, therefore promoting an inclusive culture with a worldwide perspective.  Such programs are helpful since they help to develop cross-cultural abilities, improve communication, and boost </w:t>
      </w:r>
    </w:p>
    <w:p w:rsidR="00D333B1" w:rsidRDefault="00D333B1" w:rsidP="00D333B1">
      <w:pPr>
        <w:spacing w:before="240" w:after="200" w:line="276" w:lineRule="auto"/>
        <w:jc w:val="center"/>
        <w:rPr>
          <w:rFonts w:eastAsia="Calibri"/>
          <w:sz w:val="40"/>
          <w:szCs w:val="24"/>
          <w:highlight w:val="yellow"/>
        </w:rPr>
      </w:pPr>
      <w:r>
        <w:rPr>
          <w:rFonts w:eastAsia="Calibri"/>
          <w:sz w:val="40"/>
          <w:szCs w:val="24"/>
          <w:highlight w:val="yellow"/>
        </w:rPr>
        <w:t>Its Sample only</w:t>
      </w:r>
    </w:p>
    <w:p w:rsidR="00D333B1" w:rsidRPr="001A48C9" w:rsidRDefault="00D333B1" w:rsidP="00D333B1">
      <w:pPr>
        <w:spacing w:before="240" w:after="200" w:line="276" w:lineRule="auto"/>
        <w:jc w:val="center"/>
        <w:rPr>
          <w:rFonts w:eastAsia="Calibri"/>
          <w:sz w:val="32"/>
          <w:szCs w:val="24"/>
        </w:rPr>
      </w:pPr>
      <w:r w:rsidRPr="001A48C9">
        <w:rPr>
          <w:rFonts w:eastAsia="Calibri"/>
          <w:sz w:val="32"/>
          <w:szCs w:val="24"/>
        </w:rPr>
        <w:t>Get fully solved assignments now</w:t>
      </w:r>
    </w:p>
    <w:p w:rsidR="00D333B1" w:rsidRDefault="00D333B1" w:rsidP="00D333B1">
      <w:pPr>
        <w:spacing w:before="240" w:after="200" w:line="276" w:lineRule="auto"/>
        <w:jc w:val="center"/>
        <w:rPr>
          <w:rFonts w:eastAsia="Calibri"/>
          <w:sz w:val="32"/>
          <w:szCs w:val="24"/>
          <w:highlight w:val="magenta"/>
        </w:rPr>
      </w:pPr>
      <w:r>
        <w:rPr>
          <w:rFonts w:eastAsia="Calibri"/>
          <w:sz w:val="32"/>
          <w:szCs w:val="24"/>
          <w:highlight w:val="magenta"/>
        </w:rPr>
        <w:lastRenderedPageBreak/>
        <w:t>NMIMS June 2025 Complete Assignments Available!</w:t>
      </w:r>
    </w:p>
    <w:p w:rsidR="00D333B1" w:rsidRDefault="00D333B1" w:rsidP="00D333B1">
      <w:pPr>
        <w:spacing w:before="240" w:after="200" w:line="276" w:lineRule="auto"/>
        <w:jc w:val="center"/>
        <w:rPr>
          <w:rFonts w:eastAsia="Calibri"/>
          <w:b/>
          <w:sz w:val="36"/>
          <w:szCs w:val="24"/>
          <w:highlight w:val="green"/>
        </w:rPr>
      </w:pPr>
      <w:r>
        <w:rPr>
          <w:rFonts w:eastAsia="Calibri"/>
          <w:b/>
          <w:sz w:val="36"/>
          <w:szCs w:val="24"/>
          <w:highlight w:val="green"/>
        </w:rPr>
        <w:t>Price: Just ₹150/- per assignment</w:t>
      </w:r>
    </w:p>
    <w:p w:rsidR="00D333B1" w:rsidRDefault="00D333B1" w:rsidP="00D333B1">
      <w:pPr>
        <w:spacing w:before="240" w:after="200" w:line="276" w:lineRule="auto"/>
        <w:jc w:val="center"/>
        <w:rPr>
          <w:rFonts w:eastAsia="Calibri"/>
          <w:b/>
          <w:sz w:val="32"/>
          <w:szCs w:val="24"/>
        </w:rPr>
      </w:pPr>
      <w:r>
        <w:rPr>
          <w:rFonts w:eastAsia="Calibri"/>
          <w:b/>
          <w:sz w:val="32"/>
          <w:szCs w:val="24"/>
          <w:highlight w:val="cyan"/>
        </w:rPr>
        <w:t xml:space="preserve">Last Date: </w:t>
      </w:r>
      <w:r>
        <w:rPr>
          <w:rFonts w:eastAsia="Calibri"/>
          <w:b/>
          <w:sz w:val="40"/>
          <w:szCs w:val="24"/>
          <w:highlight w:val="cyan"/>
        </w:rPr>
        <w:t xml:space="preserve">19th April 2025 </w:t>
      </w:r>
    </w:p>
    <w:p w:rsidR="00D333B1" w:rsidRPr="001A48C9" w:rsidRDefault="00D333B1" w:rsidP="00D333B1">
      <w:pPr>
        <w:spacing w:before="240" w:after="200" w:line="276" w:lineRule="auto"/>
        <w:jc w:val="center"/>
        <w:rPr>
          <w:rFonts w:eastAsia="Calibri"/>
          <w:sz w:val="32"/>
          <w:szCs w:val="24"/>
        </w:rPr>
      </w:pPr>
      <w:r w:rsidRPr="001A48C9">
        <w:rPr>
          <w:rFonts w:eastAsia="Calibri"/>
          <w:sz w:val="32"/>
          <w:szCs w:val="24"/>
        </w:rPr>
        <w:t>Expert Writers – Trusted by 1000+ Students</w:t>
      </w:r>
    </w:p>
    <w:p w:rsidR="00D333B1" w:rsidRDefault="00D333B1" w:rsidP="00D333B1">
      <w:pPr>
        <w:spacing w:before="240" w:after="200" w:line="276" w:lineRule="auto"/>
        <w:jc w:val="center"/>
        <w:rPr>
          <w:rFonts w:eastAsia="Calibri"/>
          <w:b/>
          <w:sz w:val="32"/>
          <w:szCs w:val="24"/>
          <w:highlight w:val="green"/>
        </w:rPr>
      </w:pPr>
      <w:r>
        <w:rPr>
          <w:rFonts w:eastAsia="Calibri"/>
          <w:b/>
          <w:sz w:val="32"/>
          <w:szCs w:val="24"/>
          <w:highlight w:val="green"/>
        </w:rPr>
        <w:t xml:space="preserve">For unique and plagiarism free Assignment please contact us </w:t>
      </w:r>
    </w:p>
    <w:p w:rsidR="00D333B1" w:rsidRDefault="00D333B1" w:rsidP="00D333B1">
      <w:pPr>
        <w:spacing w:before="240" w:after="200" w:line="276" w:lineRule="auto"/>
        <w:jc w:val="center"/>
        <w:rPr>
          <w:rFonts w:eastAsia="Calibri"/>
          <w:b/>
          <w:sz w:val="36"/>
          <w:szCs w:val="24"/>
        </w:rPr>
      </w:pPr>
      <w:r>
        <w:rPr>
          <w:rFonts w:eastAsia="Calibri"/>
          <w:b/>
          <w:sz w:val="36"/>
          <w:szCs w:val="24"/>
          <w:highlight w:val="yellow"/>
        </w:rPr>
        <w:t>WhatsApp: +91 98973 11990</w:t>
      </w:r>
    </w:p>
    <w:p w:rsidR="00D333B1" w:rsidRDefault="00D333B1" w:rsidP="00D333B1">
      <w:pPr>
        <w:spacing w:before="240" w:after="200" w:line="276" w:lineRule="auto"/>
        <w:jc w:val="center"/>
        <w:rPr>
          <w:rFonts w:eastAsia="Calibri"/>
          <w:b/>
          <w:sz w:val="36"/>
          <w:szCs w:val="24"/>
          <w:highlight w:val="yellow"/>
        </w:rPr>
      </w:pPr>
      <w:r>
        <w:rPr>
          <w:rFonts w:eastAsia="Calibri"/>
          <w:b/>
          <w:sz w:val="36"/>
          <w:szCs w:val="24"/>
          <w:highlight w:val="yellow"/>
        </w:rPr>
        <w:t>Mail us</w:t>
      </w:r>
      <w:proofErr w:type="gramStart"/>
      <w:r>
        <w:rPr>
          <w:rFonts w:eastAsia="Calibri"/>
          <w:b/>
          <w:sz w:val="36"/>
          <w:szCs w:val="24"/>
          <w:highlight w:val="yellow"/>
        </w:rPr>
        <w:t>- :</w:t>
      </w:r>
      <w:proofErr w:type="gramEnd"/>
      <w:r>
        <w:rPr>
          <w:rFonts w:eastAsia="Calibri"/>
          <w:b/>
          <w:sz w:val="36"/>
          <w:szCs w:val="24"/>
          <w:highlight w:val="yellow"/>
        </w:rPr>
        <w:t xml:space="preserve"> Assignment247team@gmail.com</w:t>
      </w:r>
    </w:p>
    <w:p w:rsidR="00D333B1" w:rsidRPr="001A48C9" w:rsidRDefault="00D333B1" w:rsidP="00D333B1">
      <w:pPr>
        <w:spacing w:before="240" w:after="200" w:line="276" w:lineRule="auto"/>
        <w:jc w:val="center"/>
        <w:rPr>
          <w:rFonts w:eastAsia="Calibri"/>
          <w:sz w:val="32"/>
          <w:szCs w:val="24"/>
        </w:rPr>
      </w:pPr>
      <w:r w:rsidRPr="001A48C9">
        <w:rPr>
          <w:rFonts w:eastAsia="Calibri"/>
          <w:sz w:val="32"/>
          <w:szCs w:val="24"/>
        </w:rPr>
        <w:t>Buy cheap assignment help online — Easy, Fast, Reliable!</w:t>
      </w:r>
    </w:p>
    <w:p w:rsidR="00D333B1" w:rsidRDefault="00D333B1" w:rsidP="00D333B1">
      <w:pPr>
        <w:spacing w:before="240" w:after="200" w:line="276" w:lineRule="auto"/>
        <w:jc w:val="center"/>
        <w:rPr>
          <w:rFonts w:eastAsia="Calibri"/>
          <w:sz w:val="32"/>
          <w:szCs w:val="24"/>
        </w:rPr>
      </w:pPr>
      <w:r>
        <w:rPr>
          <w:rFonts w:eastAsia="Calibri"/>
          <w:b/>
          <w:sz w:val="32"/>
          <w:szCs w:val="24"/>
          <w:highlight w:val="yellow"/>
        </w:rPr>
        <w:t xml:space="preserve">Our website - </w:t>
      </w:r>
      <w:r>
        <w:rPr>
          <w:rFonts w:eastAsia="Calibri"/>
          <w:sz w:val="32"/>
          <w:szCs w:val="24"/>
          <w:highlight w:val="yellow"/>
        </w:rPr>
        <w:t>https://nmimsassignments.in/</w:t>
      </w:r>
    </w:p>
    <w:p w:rsidR="00D333B1" w:rsidRDefault="00D333B1" w:rsidP="00D333B1">
      <w:pPr>
        <w:spacing w:before="240" w:after="200" w:line="276" w:lineRule="auto"/>
        <w:jc w:val="center"/>
        <w:rPr>
          <w:rFonts w:eastAsia="Calibri"/>
          <w:sz w:val="32"/>
          <w:szCs w:val="24"/>
        </w:rPr>
      </w:pPr>
      <w:r>
        <w:rPr>
          <w:rFonts w:eastAsia="Calibri"/>
          <w:b/>
          <w:sz w:val="32"/>
          <w:szCs w:val="24"/>
          <w:highlight w:val="yellow"/>
        </w:rPr>
        <w:t>buy-online -</w:t>
      </w:r>
      <w:r>
        <w:rPr>
          <w:rFonts w:eastAsia="Calibri"/>
          <w:sz w:val="32"/>
          <w:szCs w:val="24"/>
        </w:rPr>
        <w:t xml:space="preserve"> </w:t>
      </w:r>
      <w:r>
        <w:rPr>
          <w:rFonts w:eastAsia="Calibri"/>
          <w:sz w:val="32"/>
          <w:szCs w:val="24"/>
          <w:highlight w:val="yellow"/>
        </w:rPr>
        <w:t>https://nmimsassignments.in/buy-online/</w:t>
      </w:r>
    </w:p>
    <w:p w:rsidR="00FF7AE5" w:rsidRDefault="00FF7AE5" w:rsidP="00FF7AE5">
      <w:pPr>
        <w:spacing w:after="240" w:line="360" w:lineRule="auto"/>
        <w:jc w:val="both"/>
        <w:rPr>
          <w:sz w:val="24"/>
          <w:szCs w:val="24"/>
        </w:rPr>
      </w:pPr>
      <w:bookmarkStart w:id="0" w:name="_GoBack"/>
      <w:bookmarkEnd w:id="0"/>
    </w:p>
    <w:p w:rsidR="003F3A7A" w:rsidRPr="003F3A7A" w:rsidRDefault="003F3A7A" w:rsidP="003F3A7A">
      <w:pPr>
        <w:spacing w:after="240" w:line="360" w:lineRule="auto"/>
        <w:jc w:val="both"/>
        <w:rPr>
          <w:b/>
          <w:sz w:val="24"/>
          <w:szCs w:val="24"/>
        </w:rPr>
      </w:pPr>
    </w:p>
    <w:p w:rsidR="00040DA9" w:rsidRPr="003F3A7A" w:rsidRDefault="00CD60EA" w:rsidP="003F3A7A">
      <w:pPr>
        <w:spacing w:after="240" w:line="360" w:lineRule="auto"/>
        <w:jc w:val="both"/>
        <w:rPr>
          <w:b/>
          <w:sz w:val="24"/>
          <w:szCs w:val="24"/>
        </w:rPr>
      </w:pPr>
      <w:r w:rsidRPr="003F3A7A">
        <w:rPr>
          <w:b/>
          <w:sz w:val="24"/>
          <w:szCs w:val="24"/>
        </w:rPr>
        <w:t>Q2A</w:t>
      </w:r>
      <w:r w:rsidR="000C7CBD" w:rsidRPr="003F3A7A">
        <w:rPr>
          <w:b/>
          <w:sz w:val="24"/>
          <w:szCs w:val="24"/>
        </w:rPr>
        <w:t>.</w:t>
      </w:r>
      <w:r w:rsidRPr="003F3A7A">
        <w:rPr>
          <w:b/>
          <w:sz w:val="24"/>
          <w:szCs w:val="24"/>
        </w:rPr>
        <w:t xml:space="preserve"> A growing tech company is looking to expand its workforce by hiring skilled software developers and engineers. The company wants to use public advertisements and campus recruitment to attract top talent. As an HR manager, propose a comprehensive recruitment strategy using these methods.</w:t>
      </w:r>
      <w:r w:rsidR="003F3A7A" w:rsidRPr="003F3A7A">
        <w:rPr>
          <w:b/>
          <w:sz w:val="24"/>
          <w:szCs w:val="24"/>
        </w:rPr>
        <w:t xml:space="preserve"> </w:t>
      </w:r>
      <w:r w:rsidRPr="003F3A7A">
        <w:rPr>
          <w:b/>
          <w:sz w:val="24"/>
          <w:szCs w:val="24"/>
        </w:rPr>
        <w:t>What are the potential benefits and challenges of this approach?</w:t>
      </w:r>
      <w:r w:rsidR="000C7CBD" w:rsidRPr="003F3A7A">
        <w:rPr>
          <w:b/>
          <w:sz w:val="24"/>
          <w:szCs w:val="24"/>
        </w:rPr>
        <w:t xml:space="preserve"> </w:t>
      </w:r>
      <w:r w:rsidRPr="003F3A7A">
        <w:rPr>
          <w:b/>
          <w:sz w:val="24"/>
          <w:szCs w:val="24"/>
        </w:rPr>
        <w:t>(5 Marks)</w:t>
      </w:r>
    </w:p>
    <w:p w:rsidR="003F3A7A" w:rsidRPr="003F3A7A" w:rsidRDefault="003F3A7A" w:rsidP="003F3A7A">
      <w:pPr>
        <w:spacing w:after="240" w:line="360" w:lineRule="auto"/>
        <w:jc w:val="both"/>
        <w:rPr>
          <w:b/>
          <w:sz w:val="24"/>
          <w:szCs w:val="24"/>
        </w:rPr>
      </w:pPr>
      <w:r w:rsidRPr="003F3A7A">
        <w:rPr>
          <w:b/>
          <w:sz w:val="24"/>
          <w:szCs w:val="24"/>
        </w:rPr>
        <w:t>Ans 2A.</w:t>
      </w:r>
    </w:p>
    <w:p w:rsidR="003F3A7A" w:rsidRPr="003F3A7A" w:rsidRDefault="003F3A7A" w:rsidP="003F3A7A">
      <w:pPr>
        <w:spacing w:after="240" w:line="360" w:lineRule="auto"/>
        <w:jc w:val="both"/>
        <w:rPr>
          <w:b/>
          <w:bCs/>
          <w:sz w:val="24"/>
          <w:szCs w:val="24"/>
          <w:lang w:val="en-IN"/>
        </w:rPr>
      </w:pPr>
      <w:r w:rsidRPr="003F3A7A">
        <w:rPr>
          <w:b/>
          <w:bCs/>
          <w:sz w:val="24"/>
          <w:szCs w:val="24"/>
          <w:lang w:val="en-IN"/>
        </w:rPr>
        <w:t>Introduction</w:t>
      </w:r>
    </w:p>
    <w:p w:rsidR="003F3A7A" w:rsidRPr="000C7CBD" w:rsidRDefault="005223DD" w:rsidP="00FF7AE5">
      <w:pPr>
        <w:spacing w:after="240" w:line="360" w:lineRule="auto"/>
        <w:jc w:val="both"/>
        <w:rPr>
          <w:sz w:val="24"/>
          <w:szCs w:val="24"/>
        </w:rPr>
      </w:pPr>
      <w:r>
        <w:rPr>
          <w:sz w:val="24"/>
          <w:szCs w:val="24"/>
          <w:lang w:val="en-IN"/>
        </w:rPr>
        <w:t xml:space="preserve">A rising IT firm needs a strong recruitment strategy to attract top software developers and engineers. With industry demand for talented workers rising, the organisation must use numerous channels to build a talent pipeline. Campus recruiting and public ads are efficient ways to contact prospects. Campus recruiting emphasises young individuals with new ideas and technical knowledge, while public ads reach a wide audience. Strategic planning is needed </w:t>
      </w:r>
    </w:p>
    <w:p w:rsidR="003F3A7A" w:rsidRDefault="003F3A7A">
      <w:pPr>
        <w:spacing w:line="360" w:lineRule="auto"/>
        <w:jc w:val="both"/>
        <w:rPr>
          <w:sz w:val="24"/>
          <w:szCs w:val="24"/>
        </w:rPr>
      </w:pPr>
    </w:p>
    <w:p w:rsidR="003F3A7A" w:rsidRPr="000C7CBD" w:rsidRDefault="003F3A7A">
      <w:pPr>
        <w:spacing w:line="360" w:lineRule="auto"/>
        <w:jc w:val="both"/>
        <w:rPr>
          <w:sz w:val="24"/>
          <w:szCs w:val="24"/>
        </w:rPr>
      </w:pPr>
    </w:p>
    <w:p w:rsidR="00040DA9" w:rsidRPr="003F3A7A" w:rsidRDefault="00CD60EA" w:rsidP="003F3A7A">
      <w:pPr>
        <w:spacing w:after="240" w:line="360" w:lineRule="auto"/>
        <w:jc w:val="both"/>
        <w:rPr>
          <w:b/>
          <w:sz w:val="24"/>
          <w:szCs w:val="24"/>
        </w:rPr>
      </w:pPr>
      <w:r w:rsidRPr="003F3A7A">
        <w:rPr>
          <w:b/>
          <w:sz w:val="24"/>
          <w:szCs w:val="24"/>
        </w:rPr>
        <w:t>Q2B</w:t>
      </w:r>
      <w:r w:rsidR="000C7CBD" w:rsidRPr="003F3A7A">
        <w:rPr>
          <w:b/>
          <w:sz w:val="24"/>
          <w:szCs w:val="24"/>
        </w:rPr>
        <w:t xml:space="preserve">. </w:t>
      </w:r>
      <w:r w:rsidRPr="003F3A7A">
        <w:rPr>
          <w:b/>
          <w:sz w:val="24"/>
          <w:szCs w:val="24"/>
        </w:rPr>
        <w:t>A multinational corporation is expanding its operations and requires a highly experienced Chief Operating Officer (COO) to drive its growth strategy. Given the critical nature of this position, the company is considering hiring an executive search firm to identify and recruit the best candidate.</w:t>
      </w:r>
      <w:r w:rsidR="003F3A7A">
        <w:rPr>
          <w:b/>
          <w:sz w:val="24"/>
          <w:szCs w:val="24"/>
        </w:rPr>
        <w:t xml:space="preserve"> </w:t>
      </w:r>
      <w:r w:rsidRPr="003F3A7A">
        <w:rPr>
          <w:b/>
          <w:sz w:val="24"/>
          <w:szCs w:val="24"/>
        </w:rPr>
        <w:t>Analyze the role of executive search firms in recruiting top-level executives. What</w:t>
      </w:r>
      <w:r w:rsidR="000C7CBD" w:rsidRPr="003F3A7A">
        <w:rPr>
          <w:b/>
          <w:sz w:val="24"/>
          <w:szCs w:val="24"/>
        </w:rPr>
        <w:t xml:space="preserve"> </w:t>
      </w:r>
      <w:r w:rsidRPr="003F3A7A">
        <w:rPr>
          <w:b/>
          <w:sz w:val="24"/>
          <w:szCs w:val="24"/>
        </w:rPr>
        <w:t>are the advantages and disadvantages of using such firms?</w:t>
      </w:r>
      <w:r w:rsidR="000C7CBD" w:rsidRPr="003F3A7A">
        <w:rPr>
          <w:b/>
          <w:sz w:val="24"/>
          <w:szCs w:val="24"/>
        </w:rPr>
        <w:t xml:space="preserve">   </w:t>
      </w:r>
      <w:r w:rsidRPr="003F3A7A">
        <w:rPr>
          <w:b/>
          <w:sz w:val="24"/>
          <w:szCs w:val="24"/>
        </w:rPr>
        <w:t>(5 Marks)</w:t>
      </w:r>
    </w:p>
    <w:p w:rsidR="003F3A7A" w:rsidRPr="003F3A7A" w:rsidRDefault="003F3A7A" w:rsidP="003F3A7A">
      <w:pPr>
        <w:spacing w:after="240" w:line="360" w:lineRule="auto"/>
        <w:jc w:val="both"/>
        <w:rPr>
          <w:b/>
          <w:sz w:val="24"/>
          <w:szCs w:val="24"/>
        </w:rPr>
      </w:pPr>
      <w:r w:rsidRPr="003F3A7A">
        <w:rPr>
          <w:b/>
          <w:sz w:val="24"/>
          <w:szCs w:val="24"/>
        </w:rPr>
        <w:t>Ans 2B.</w:t>
      </w:r>
    </w:p>
    <w:p w:rsidR="003F3A7A" w:rsidRPr="003F3A7A" w:rsidRDefault="003F3A7A" w:rsidP="003F3A7A">
      <w:pPr>
        <w:spacing w:after="240" w:line="360" w:lineRule="auto"/>
        <w:jc w:val="both"/>
        <w:rPr>
          <w:b/>
          <w:sz w:val="24"/>
          <w:szCs w:val="24"/>
        </w:rPr>
      </w:pPr>
      <w:r w:rsidRPr="003F3A7A">
        <w:rPr>
          <w:b/>
          <w:sz w:val="24"/>
          <w:szCs w:val="24"/>
        </w:rPr>
        <w:t>Introduction</w:t>
      </w:r>
    </w:p>
    <w:p w:rsidR="005223DD" w:rsidRPr="005223DD" w:rsidRDefault="005223DD" w:rsidP="005223DD">
      <w:pPr>
        <w:spacing w:after="240" w:line="360" w:lineRule="auto"/>
        <w:jc w:val="both"/>
        <w:rPr>
          <w:sz w:val="24"/>
          <w:szCs w:val="24"/>
        </w:rPr>
      </w:pPr>
      <w:r w:rsidRPr="005223DD">
        <w:rPr>
          <w:sz w:val="24"/>
          <w:szCs w:val="24"/>
        </w:rPr>
        <w:t>Any global corporation expanding must choose a Chief Operating Officer COO.  Given the strategic importance of the role, the company must ensure the chosen candidate has the vision, industry knowledge, and leadership to expand.  Executive search businesses have access to a vast pool of senior executives and use sophisticated headhunting tactics to find the best fit for the organization.</w:t>
      </w:r>
    </w:p>
    <w:p w:rsidR="005223DD" w:rsidRPr="005223DD" w:rsidRDefault="005223DD" w:rsidP="005223DD">
      <w:pPr>
        <w:spacing w:after="240" w:line="360" w:lineRule="auto"/>
        <w:jc w:val="both"/>
        <w:rPr>
          <w:b/>
          <w:sz w:val="24"/>
          <w:szCs w:val="24"/>
        </w:rPr>
      </w:pPr>
      <w:r w:rsidRPr="005223DD">
        <w:rPr>
          <w:b/>
          <w:sz w:val="24"/>
          <w:szCs w:val="24"/>
        </w:rPr>
        <w:t>Concept and Application</w:t>
      </w:r>
    </w:p>
    <w:p w:rsidR="005223DD" w:rsidRPr="005223DD" w:rsidRDefault="005223DD" w:rsidP="005223DD">
      <w:pPr>
        <w:spacing w:after="240" w:line="360" w:lineRule="auto"/>
        <w:jc w:val="both"/>
        <w:rPr>
          <w:b/>
          <w:sz w:val="24"/>
          <w:szCs w:val="24"/>
        </w:rPr>
      </w:pPr>
      <w:r w:rsidRPr="005223DD">
        <w:rPr>
          <w:b/>
          <w:sz w:val="24"/>
          <w:szCs w:val="24"/>
        </w:rPr>
        <w:t>Role of Executive Search Firms in Recruiting Top-Level Executives</w:t>
      </w:r>
    </w:p>
    <w:p w:rsidR="005223DD" w:rsidRPr="005223DD" w:rsidRDefault="005223DD" w:rsidP="005223DD">
      <w:pPr>
        <w:spacing w:after="240" w:line="360" w:lineRule="auto"/>
        <w:jc w:val="both"/>
        <w:rPr>
          <w:b/>
          <w:sz w:val="24"/>
          <w:szCs w:val="24"/>
        </w:rPr>
      </w:pPr>
      <w:r w:rsidRPr="005223DD">
        <w:rPr>
          <w:b/>
          <w:sz w:val="24"/>
          <w:szCs w:val="24"/>
        </w:rPr>
        <w:t>1. Experience spotting high-calorie candidates</w:t>
      </w:r>
    </w:p>
    <w:p w:rsidR="00040DA9" w:rsidRPr="000C7CBD" w:rsidRDefault="005223DD" w:rsidP="00FF7AE5">
      <w:pPr>
        <w:spacing w:after="240" w:line="360" w:lineRule="auto"/>
        <w:jc w:val="both"/>
        <w:rPr>
          <w:sz w:val="24"/>
          <w:szCs w:val="24"/>
        </w:rPr>
      </w:pPr>
      <w:r w:rsidRPr="005223DD">
        <w:rPr>
          <w:sz w:val="24"/>
          <w:szCs w:val="24"/>
        </w:rPr>
        <w:t xml:space="preserve">Deep business expertise and experience in spotting outstanding executive talent gives </w:t>
      </w:r>
    </w:p>
    <w:p w:rsidR="00040DA9" w:rsidRPr="000C7CBD" w:rsidRDefault="00040DA9" w:rsidP="000C7CBD">
      <w:pPr>
        <w:spacing w:line="360" w:lineRule="auto"/>
        <w:jc w:val="both"/>
        <w:rPr>
          <w:sz w:val="24"/>
          <w:szCs w:val="24"/>
        </w:rPr>
      </w:pPr>
    </w:p>
    <w:sectPr w:rsidR="00040DA9" w:rsidRPr="000C7CBD" w:rsidSect="000C7CBD">
      <w:headerReference w:type="default" r:id="rId7"/>
      <w:footerReference w:type="default" r:id="rId8"/>
      <w:pgSz w:w="11900" w:h="16840"/>
      <w:pgMar w:top="1440" w:right="1440" w:bottom="1440" w:left="1440" w:header="640" w:footer="7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56" w:rsidRDefault="00033956">
      <w:r>
        <w:separator/>
      </w:r>
    </w:p>
  </w:endnote>
  <w:endnote w:type="continuationSeparator" w:id="0">
    <w:p w:rsidR="00033956" w:rsidRDefault="0003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DA9" w:rsidRDefault="00033956">
    <w:pPr>
      <w:spacing w:line="200" w:lineRule="exact"/>
    </w:pPr>
    <w:r>
      <w:pict>
        <v:shapetype id="_x0000_t202" coordsize="21600,21600" o:spt="202" path="m,l,21600r21600,l21600,xe">
          <v:stroke joinstyle="miter"/>
          <v:path gradientshapeok="t" o:connecttype="rect"/>
        </v:shapetype>
        <v:shape id="_x0000_s2049" type="#_x0000_t202" style="position:absolute;margin-left:272.35pt;margin-top:795.35pt;width:56.3pt;height:14pt;z-index:-251658752;mso-position-horizontal-relative:page;mso-position-vertical-relative:page" filled="f" stroked="f">
          <v:textbox inset="0,0,0,0">
            <w:txbxContent>
              <w:p w:rsidR="00040DA9" w:rsidRDefault="00040DA9">
                <w:pPr>
                  <w:spacing w:line="260" w:lineRule="exact"/>
                  <w:ind w:left="20" w:right="-36"/>
                  <w:rPr>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56" w:rsidRDefault="00033956">
      <w:r>
        <w:separator/>
      </w:r>
    </w:p>
  </w:footnote>
  <w:footnote w:type="continuationSeparator" w:id="0">
    <w:p w:rsidR="00033956" w:rsidRDefault="0003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DA9" w:rsidRDefault="00040DA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07DDA"/>
    <w:multiLevelType w:val="multilevel"/>
    <w:tmpl w:val="B7EC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31EF4"/>
    <w:multiLevelType w:val="multilevel"/>
    <w:tmpl w:val="6BB0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014DB"/>
    <w:multiLevelType w:val="multilevel"/>
    <w:tmpl w:val="7A42C6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A9"/>
    <w:rsid w:val="00033956"/>
    <w:rsid w:val="00040DA9"/>
    <w:rsid w:val="000C7CBD"/>
    <w:rsid w:val="00173E9C"/>
    <w:rsid w:val="003633BE"/>
    <w:rsid w:val="00394FBB"/>
    <w:rsid w:val="003F3A7A"/>
    <w:rsid w:val="005223DD"/>
    <w:rsid w:val="0076054F"/>
    <w:rsid w:val="009B4DAF"/>
    <w:rsid w:val="00CD60EA"/>
    <w:rsid w:val="00D333B1"/>
    <w:rsid w:val="00FF7A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B6A537-4095-494B-82EF-DE0037AC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C7CBD"/>
    <w:pPr>
      <w:tabs>
        <w:tab w:val="center" w:pos="4513"/>
        <w:tab w:val="right" w:pos="9026"/>
      </w:tabs>
    </w:pPr>
  </w:style>
  <w:style w:type="character" w:customStyle="1" w:styleId="HeaderChar">
    <w:name w:val="Header Char"/>
    <w:basedOn w:val="DefaultParagraphFont"/>
    <w:link w:val="Header"/>
    <w:uiPriority w:val="99"/>
    <w:rsid w:val="000C7CBD"/>
  </w:style>
  <w:style w:type="paragraph" w:styleId="Footer">
    <w:name w:val="footer"/>
    <w:basedOn w:val="Normal"/>
    <w:link w:val="FooterChar"/>
    <w:uiPriority w:val="99"/>
    <w:unhideWhenUsed/>
    <w:rsid w:val="000C7CBD"/>
    <w:pPr>
      <w:tabs>
        <w:tab w:val="center" w:pos="4513"/>
        <w:tab w:val="right" w:pos="9026"/>
      </w:tabs>
    </w:pPr>
  </w:style>
  <w:style w:type="character" w:customStyle="1" w:styleId="FooterChar">
    <w:name w:val="Footer Char"/>
    <w:basedOn w:val="DefaultParagraphFont"/>
    <w:link w:val="Footer"/>
    <w:uiPriority w:val="99"/>
    <w:rsid w:val="000C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189">
      <w:bodyDiv w:val="1"/>
      <w:marLeft w:val="0"/>
      <w:marRight w:val="0"/>
      <w:marTop w:val="0"/>
      <w:marBottom w:val="0"/>
      <w:divBdr>
        <w:top w:val="none" w:sz="0" w:space="0" w:color="auto"/>
        <w:left w:val="none" w:sz="0" w:space="0" w:color="auto"/>
        <w:bottom w:val="none" w:sz="0" w:space="0" w:color="auto"/>
        <w:right w:val="none" w:sz="0" w:space="0" w:color="auto"/>
      </w:divBdr>
      <w:divsChild>
        <w:div w:id="997227873">
          <w:marLeft w:val="0"/>
          <w:marRight w:val="0"/>
          <w:marTop w:val="0"/>
          <w:marBottom w:val="0"/>
          <w:divBdr>
            <w:top w:val="none" w:sz="0" w:space="0" w:color="auto"/>
            <w:left w:val="none" w:sz="0" w:space="0" w:color="auto"/>
            <w:bottom w:val="none" w:sz="0" w:space="0" w:color="auto"/>
            <w:right w:val="none" w:sz="0" w:space="0" w:color="auto"/>
          </w:divBdr>
          <w:divsChild>
            <w:div w:id="1648166013">
              <w:marLeft w:val="0"/>
              <w:marRight w:val="0"/>
              <w:marTop w:val="0"/>
              <w:marBottom w:val="0"/>
              <w:divBdr>
                <w:top w:val="none" w:sz="0" w:space="0" w:color="auto"/>
                <w:left w:val="none" w:sz="0" w:space="0" w:color="auto"/>
                <w:bottom w:val="none" w:sz="0" w:space="0" w:color="auto"/>
                <w:right w:val="none" w:sz="0" w:space="0" w:color="auto"/>
              </w:divBdr>
              <w:divsChild>
                <w:div w:id="1381781849">
                  <w:marLeft w:val="0"/>
                  <w:marRight w:val="0"/>
                  <w:marTop w:val="0"/>
                  <w:marBottom w:val="0"/>
                  <w:divBdr>
                    <w:top w:val="none" w:sz="0" w:space="0" w:color="auto"/>
                    <w:left w:val="none" w:sz="0" w:space="0" w:color="auto"/>
                    <w:bottom w:val="none" w:sz="0" w:space="0" w:color="auto"/>
                    <w:right w:val="none" w:sz="0" w:space="0" w:color="auto"/>
                  </w:divBdr>
                  <w:divsChild>
                    <w:div w:id="19253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6244">
          <w:marLeft w:val="0"/>
          <w:marRight w:val="0"/>
          <w:marTop w:val="0"/>
          <w:marBottom w:val="0"/>
          <w:divBdr>
            <w:top w:val="none" w:sz="0" w:space="0" w:color="auto"/>
            <w:left w:val="none" w:sz="0" w:space="0" w:color="auto"/>
            <w:bottom w:val="none" w:sz="0" w:space="0" w:color="auto"/>
            <w:right w:val="none" w:sz="0" w:space="0" w:color="auto"/>
          </w:divBdr>
          <w:divsChild>
            <w:div w:id="298850716">
              <w:marLeft w:val="0"/>
              <w:marRight w:val="0"/>
              <w:marTop w:val="0"/>
              <w:marBottom w:val="0"/>
              <w:divBdr>
                <w:top w:val="none" w:sz="0" w:space="0" w:color="auto"/>
                <w:left w:val="none" w:sz="0" w:space="0" w:color="auto"/>
                <w:bottom w:val="none" w:sz="0" w:space="0" w:color="auto"/>
                <w:right w:val="none" w:sz="0" w:space="0" w:color="auto"/>
              </w:divBdr>
              <w:divsChild>
                <w:div w:id="1310015724">
                  <w:marLeft w:val="0"/>
                  <w:marRight w:val="0"/>
                  <w:marTop w:val="0"/>
                  <w:marBottom w:val="0"/>
                  <w:divBdr>
                    <w:top w:val="none" w:sz="0" w:space="0" w:color="auto"/>
                    <w:left w:val="none" w:sz="0" w:space="0" w:color="auto"/>
                    <w:bottom w:val="none" w:sz="0" w:space="0" w:color="auto"/>
                    <w:right w:val="none" w:sz="0" w:space="0" w:color="auto"/>
                  </w:divBdr>
                  <w:divsChild>
                    <w:div w:id="301733775">
                      <w:marLeft w:val="0"/>
                      <w:marRight w:val="0"/>
                      <w:marTop w:val="0"/>
                      <w:marBottom w:val="0"/>
                      <w:divBdr>
                        <w:top w:val="none" w:sz="0" w:space="0" w:color="auto"/>
                        <w:left w:val="none" w:sz="0" w:space="0" w:color="auto"/>
                        <w:bottom w:val="none" w:sz="0" w:space="0" w:color="auto"/>
                        <w:right w:val="none" w:sz="0" w:space="0" w:color="auto"/>
                      </w:divBdr>
                    </w:div>
                  </w:divsChild>
                </w:div>
                <w:div w:id="2098165188">
                  <w:marLeft w:val="0"/>
                  <w:marRight w:val="0"/>
                  <w:marTop w:val="0"/>
                  <w:marBottom w:val="0"/>
                  <w:divBdr>
                    <w:top w:val="none" w:sz="0" w:space="0" w:color="auto"/>
                    <w:left w:val="none" w:sz="0" w:space="0" w:color="auto"/>
                    <w:bottom w:val="none" w:sz="0" w:space="0" w:color="auto"/>
                    <w:right w:val="none" w:sz="0" w:space="0" w:color="auto"/>
                  </w:divBdr>
                  <w:divsChild>
                    <w:div w:id="1259172702">
                      <w:marLeft w:val="0"/>
                      <w:marRight w:val="0"/>
                      <w:marTop w:val="0"/>
                      <w:marBottom w:val="0"/>
                      <w:divBdr>
                        <w:top w:val="none" w:sz="0" w:space="0" w:color="auto"/>
                        <w:left w:val="none" w:sz="0" w:space="0" w:color="auto"/>
                        <w:bottom w:val="none" w:sz="0" w:space="0" w:color="auto"/>
                        <w:right w:val="none" w:sz="0" w:space="0" w:color="auto"/>
                      </w:divBdr>
                      <w:divsChild>
                        <w:div w:id="12081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48092">
      <w:bodyDiv w:val="1"/>
      <w:marLeft w:val="0"/>
      <w:marRight w:val="0"/>
      <w:marTop w:val="0"/>
      <w:marBottom w:val="0"/>
      <w:divBdr>
        <w:top w:val="none" w:sz="0" w:space="0" w:color="auto"/>
        <w:left w:val="none" w:sz="0" w:space="0" w:color="auto"/>
        <w:bottom w:val="none" w:sz="0" w:space="0" w:color="auto"/>
        <w:right w:val="none" w:sz="0" w:space="0" w:color="auto"/>
      </w:divBdr>
      <w:divsChild>
        <w:div w:id="1377313609">
          <w:marLeft w:val="0"/>
          <w:marRight w:val="0"/>
          <w:marTop w:val="0"/>
          <w:marBottom w:val="0"/>
          <w:divBdr>
            <w:top w:val="none" w:sz="0" w:space="0" w:color="auto"/>
            <w:left w:val="none" w:sz="0" w:space="0" w:color="auto"/>
            <w:bottom w:val="none" w:sz="0" w:space="0" w:color="auto"/>
            <w:right w:val="none" w:sz="0" w:space="0" w:color="auto"/>
          </w:divBdr>
          <w:divsChild>
            <w:div w:id="6375484">
              <w:marLeft w:val="0"/>
              <w:marRight w:val="0"/>
              <w:marTop w:val="0"/>
              <w:marBottom w:val="0"/>
              <w:divBdr>
                <w:top w:val="none" w:sz="0" w:space="0" w:color="auto"/>
                <w:left w:val="none" w:sz="0" w:space="0" w:color="auto"/>
                <w:bottom w:val="none" w:sz="0" w:space="0" w:color="auto"/>
                <w:right w:val="none" w:sz="0" w:space="0" w:color="auto"/>
              </w:divBdr>
              <w:divsChild>
                <w:div w:id="149563875">
                  <w:marLeft w:val="0"/>
                  <w:marRight w:val="0"/>
                  <w:marTop w:val="0"/>
                  <w:marBottom w:val="0"/>
                  <w:divBdr>
                    <w:top w:val="none" w:sz="0" w:space="0" w:color="auto"/>
                    <w:left w:val="none" w:sz="0" w:space="0" w:color="auto"/>
                    <w:bottom w:val="none" w:sz="0" w:space="0" w:color="auto"/>
                    <w:right w:val="none" w:sz="0" w:space="0" w:color="auto"/>
                  </w:divBdr>
                  <w:divsChild>
                    <w:div w:id="1717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28367">
          <w:marLeft w:val="0"/>
          <w:marRight w:val="0"/>
          <w:marTop w:val="0"/>
          <w:marBottom w:val="0"/>
          <w:divBdr>
            <w:top w:val="none" w:sz="0" w:space="0" w:color="auto"/>
            <w:left w:val="none" w:sz="0" w:space="0" w:color="auto"/>
            <w:bottom w:val="none" w:sz="0" w:space="0" w:color="auto"/>
            <w:right w:val="none" w:sz="0" w:space="0" w:color="auto"/>
          </w:divBdr>
          <w:divsChild>
            <w:div w:id="618688096">
              <w:marLeft w:val="0"/>
              <w:marRight w:val="0"/>
              <w:marTop w:val="0"/>
              <w:marBottom w:val="0"/>
              <w:divBdr>
                <w:top w:val="none" w:sz="0" w:space="0" w:color="auto"/>
                <w:left w:val="none" w:sz="0" w:space="0" w:color="auto"/>
                <w:bottom w:val="none" w:sz="0" w:space="0" w:color="auto"/>
                <w:right w:val="none" w:sz="0" w:space="0" w:color="auto"/>
              </w:divBdr>
              <w:divsChild>
                <w:div w:id="1584609968">
                  <w:marLeft w:val="0"/>
                  <w:marRight w:val="0"/>
                  <w:marTop w:val="0"/>
                  <w:marBottom w:val="0"/>
                  <w:divBdr>
                    <w:top w:val="none" w:sz="0" w:space="0" w:color="auto"/>
                    <w:left w:val="none" w:sz="0" w:space="0" w:color="auto"/>
                    <w:bottom w:val="none" w:sz="0" w:space="0" w:color="auto"/>
                    <w:right w:val="none" w:sz="0" w:space="0" w:color="auto"/>
                  </w:divBdr>
                  <w:divsChild>
                    <w:div w:id="1172725068">
                      <w:marLeft w:val="0"/>
                      <w:marRight w:val="0"/>
                      <w:marTop w:val="0"/>
                      <w:marBottom w:val="0"/>
                      <w:divBdr>
                        <w:top w:val="none" w:sz="0" w:space="0" w:color="auto"/>
                        <w:left w:val="none" w:sz="0" w:space="0" w:color="auto"/>
                        <w:bottom w:val="none" w:sz="0" w:space="0" w:color="auto"/>
                        <w:right w:val="none" w:sz="0" w:space="0" w:color="auto"/>
                      </w:divBdr>
                    </w:div>
                  </w:divsChild>
                </w:div>
                <w:div w:id="1359702665">
                  <w:marLeft w:val="0"/>
                  <w:marRight w:val="0"/>
                  <w:marTop w:val="0"/>
                  <w:marBottom w:val="0"/>
                  <w:divBdr>
                    <w:top w:val="none" w:sz="0" w:space="0" w:color="auto"/>
                    <w:left w:val="none" w:sz="0" w:space="0" w:color="auto"/>
                    <w:bottom w:val="none" w:sz="0" w:space="0" w:color="auto"/>
                    <w:right w:val="none" w:sz="0" w:space="0" w:color="auto"/>
                  </w:divBdr>
                  <w:divsChild>
                    <w:div w:id="2097172311">
                      <w:marLeft w:val="0"/>
                      <w:marRight w:val="0"/>
                      <w:marTop w:val="0"/>
                      <w:marBottom w:val="0"/>
                      <w:divBdr>
                        <w:top w:val="none" w:sz="0" w:space="0" w:color="auto"/>
                        <w:left w:val="none" w:sz="0" w:space="0" w:color="auto"/>
                        <w:bottom w:val="none" w:sz="0" w:space="0" w:color="auto"/>
                        <w:right w:val="none" w:sz="0" w:space="0" w:color="auto"/>
                      </w:divBdr>
                      <w:divsChild>
                        <w:div w:id="3775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0995">
      <w:bodyDiv w:val="1"/>
      <w:marLeft w:val="0"/>
      <w:marRight w:val="0"/>
      <w:marTop w:val="0"/>
      <w:marBottom w:val="0"/>
      <w:divBdr>
        <w:top w:val="none" w:sz="0" w:space="0" w:color="auto"/>
        <w:left w:val="none" w:sz="0" w:space="0" w:color="auto"/>
        <w:bottom w:val="none" w:sz="0" w:space="0" w:color="auto"/>
        <w:right w:val="none" w:sz="0" w:space="0" w:color="auto"/>
      </w:divBdr>
    </w:div>
    <w:div w:id="408114870">
      <w:bodyDiv w:val="1"/>
      <w:marLeft w:val="0"/>
      <w:marRight w:val="0"/>
      <w:marTop w:val="0"/>
      <w:marBottom w:val="0"/>
      <w:divBdr>
        <w:top w:val="none" w:sz="0" w:space="0" w:color="auto"/>
        <w:left w:val="none" w:sz="0" w:space="0" w:color="auto"/>
        <w:bottom w:val="none" w:sz="0" w:space="0" w:color="auto"/>
        <w:right w:val="none" w:sz="0" w:space="0" w:color="auto"/>
      </w:divBdr>
    </w:div>
    <w:div w:id="418142327">
      <w:bodyDiv w:val="1"/>
      <w:marLeft w:val="0"/>
      <w:marRight w:val="0"/>
      <w:marTop w:val="0"/>
      <w:marBottom w:val="0"/>
      <w:divBdr>
        <w:top w:val="none" w:sz="0" w:space="0" w:color="auto"/>
        <w:left w:val="none" w:sz="0" w:space="0" w:color="auto"/>
        <w:bottom w:val="none" w:sz="0" w:space="0" w:color="auto"/>
        <w:right w:val="none" w:sz="0" w:space="0" w:color="auto"/>
      </w:divBdr>
    </w:div>
    <w:div w:id="426073726">
      <w:bodyDiv w:val="1"/>
      <w:marLeft w:val="0"/>
      <w:marRight w:val="0"/>
      <w:marTop w:val="0"/>
      <w:marBottom w:val="0"/>
      <w:divBdr>
        <w:top w:val="none" w:sz="0" w:space="0" w:color="auto"/>
        <w:left w:val="none" w:sz="0" w:space="0" w:color="auto"/>
        <w:bottom w:val="none" w:sz="0" w:space="0" w:color="auto"/>
        <w:right w:val="none" w:sz="0" w:space="0" w:color="auto"/>
      </w:divBdr>
    </w:div>
    <w:div w:id="594170515">
      <w:bodyDiv w:val="1"/>
      <w:marLeft w:val="0"/>
      <w:marRight w:val="0"/>
      <w:marTop w:val="0"/>
      <w:marBottom w:val="0"/>
      <w:divBdr>
        <w:top w:val="none" w:sz="0" w:space="0" w:color="auto"/>
        <w:left w:val="none" w:sz="0" w:space="0" w:color="auto"/>
        <w:bottom w:val="none" w:sz="0" w:space="0" w:color="auto"/>
        <w:right w:val="none" w:sz="0" w:space="0" w:color="auto"/>
      </w:divBdr>
    </w:div>
    <w:div w:id="664548631">
      <w:bodyDiv w:val="1"/>
      <w:marLeft w:val="0"/>
      <w:marRight w:val="0"/>
      <w:marTop w:val="0"/>
      <w:marBottom w:val="0"/>
      <w:divBdr>
        <w:top w:val="none" w:sz="0" w:space="0" w:color="auto"/>
        <w:left w:val="none" w:sz="0" w:space="0" w:color="auto"/>
        <w:bottom w:val="none" w:sz="0" w:space="0" w:color="auto"/>
        <w:right w:val="none" w:sz="0" w:space="0" w:color="auto"/>
      </w:divBdr>
    </w:div>
    <w:div w:id="841118876">
      <w:bodyDiv w:val="1"/>
      <w:marLeft w:val="0"/>
      <w:marRight w:val="0"/>
      <w:marTop w:val="0"/>
      <w:marBottom w:val="0"/>
      <w:divBdr>
        <w:top w:val="none" w:sz="0" w:space="0" w:color="auto"/>
        <w:left w:val="none" w:sz="0" w:space="0" w:color="auto"/>
        <w:bottom w:val="none" w:sz="0" w:space="0" w:color="auto"/>
        <w:right w:val="none" w:sz="0" w:space="0" w:color="auto"/>
      </w:divBdr>
    </w:div>
    <w:div w:id="896891885">
      <w:bodyDiv w:val="1"/>
      <w:marLeft w:val="0"/>
      <w:marRight w:val="0"/>
      <w:marTop w:val="0"/>
      <w:marBottom w:val="0"/>
      <w:divBdr>
        <w:top w:val="none" w:sz="0" w:space="0" w:color="auto"/>
        <w:left w:val="none" w:sz="0" w:space="0" w:color="auto"/>
        <w:bottom w:val="none" w:sz="0" w:space="0" w:color="auto"/>
        <w:right w:val="none" w:sz="0" w:space="0" w:color="auto"/>
      </w:divBdr>
    </w:div>
    <w:div w:id="966357856">
      <w:bodyDiv w:val="1"/>
      <w:marLeft w:val="0"/>
      <w:marRight w:val="0"/>
      <w:marTop w:val="0"/>
      <w:marBottom w:val="0"/>
      <w:divBdr>
        <w:top w:val="none" w:sz="0" w:space="0" w:color="auto"/>
        <w:left w:val="none" w:sz="0" w:space="0" w:color="auto"/>
        <w:bottom w:val="none" w:sz="0" w:space="0" w:color="auto"/>
        <w:right w:val="none" w:sz="0" w:space="0" w:color="auto"/>
      </w:divBdr>
    </w:div>
    <w:div w:id="1276597999">
      <w:bodyDiv w:val="1"/>
      <w:marLeft w:val="0"/>
      <w:marRight w:val="0"/>
      <w:marTop w:val="0"/>
      <w:marBottom w:val="0"/>
      <w:divBdr>
        <w:top w:val="none" w:sz="0" w:space="0" w:color="auto"/>
        <w:left w:val="none" w:sz="0" w:space="0" w:color="auto"/>
        <w:bottom w:val="none" w:sz="0" w:space="0" w:color="auto"/>
        <w:right w:val="none" w:sz="0" w:space="0" w:color="auto"/>
      </w:divBdr>
    </w:div>
    <w:div w:id="1429695478">
      <w:bodyDiv w:val="1"/>
      <w:marLeft w:val="0"/>
      <w:marRight w:val="0"/>
      <w:marTop w:val="0"/>
      <w:marBottom w:val="0"/>
      <w:divBdr>
        <w:top w:val="none" w:sz="0" w:space="0" w:color="auto"/>
        <w:left w:val="none" w:sz="0" w:space="0" w:color="auto"/>
        <w:bottom w:val="none" w:sz="0" w:space="0" w:color="auto"/>
        <w:right w:val="none" w:sz="0" w:space="0" w:color="auto"/>
      </w:divBdr>
    </w:div>
    <w:div w:id="1473405853">
      <w:bodyDiv w:val="1"/>
      <w:marLeft w:val="0"/>
      <w:marRight w:val="0"/>
      <w:marTop w:val="0"/>
      <w:marBottom w:val="0"/>
      <w:divBdr>
        <w:top w:val="none" w:sz="0" w:space="0" w:color="auto"/>
        <w:left w:val="none" w:sz="0" w:space="0" w:color="auto"/>
        <w:bottom w:val="none" w:sz="0" w:space="0" w:color="auto"/>
        <w:right w:val="none" w:sz="0" w:space="0" w:color="auto"/>
      </w:divBdr>
      <w:divsChild>
        <w:div w:id="240021671">
          <w:marLeft w:val="0"/>
          <w:marRight w:val="0"/>
          <w:marTop w:val="0"/>
          <w:marBottom w:val="0"/>
          <w:divBdr>
            <w:top w:val="none" w:sz="0" w:space="0" w:color="auto"/>
            <w:left w:val="none" w:sz="0" w:space="0" w:color="auto"/>
            <w:bottom w:val="none" w:sz="0" w:space="0" w:color="auto"/>
            <w:right w:val="none" w:sz="0" w:space="0" w:color="auto"/>
          </w:divBdr>
          <w:divsChild>
            <w:div w:id="947278841">
              <w:marLeft w:val="0"/>
              <w:marRight w:val="0"/>
              <w:marTop w:val="0"/>
              <w:marBottom w:val="0"/>
              <w:divBdr>
                <w:top w:val="none" w:sz="0" w:space="0" w:color="auto"/>
                <w:left w:val="none" w:sz="0" w:space="0" w:color="auto"/>
                <w:bottom w:val="none" w:sz="0" w:space="0" w:color="auto"/>
                <w:right w:val="none" w:sz="0" w:space="0" w:color="auto"/>
              </w:divBdr>
              <w:divsChild>
                <w:div w:id="1492483005">
                  <w:marLeft w:val="0"/>
                  <w:marRight w:val="0"/>
                  <w:marTop w:val="0"/>
                  <w:marBottom w:val="0"/>
                  <w:divBdr>
                    <w:top w:val="none" w:sz="0" w:space="0" w:color="auto"/>
                    <w:left w:val="none" w:sz="0" w:space="0" w:color="auto"/>
                    <w:bottom w:val="none" w:sz="0" w:space="0" w:color="auto"/>
                    <w:right w:val="none" w:sz="0" w:space="0" w:color="auto"/>
                  </w:divBdr>
                  <w:divsChild>
                    <w:div w:id="16021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4685">
          <w:marLeft w:val="0"/>
          <w:marRight w:val="0"/>
          <w:marTop w:val="0"/>
          <w:marBottom w:val="0"/>
          <w:divBdr>
            <w:top w:val="none" w:sz="0" w:space="0" w:color="auto"/>
            <w:left w:val="none" w:sz="0" w:space="0" w:color="auto"/>
            <w:bottom w:val="none" w:sz="0" w:space="0" w:color="auto"/>
            <w:right w:val="none" w:sz="0" w:space="0" w:color="auto"/>
          </w:divBdr>
          <w:divsChild>
            <w:div w:id="356391344">
              <w:marLeft w:val="0"/>
              <w:marRight w:val="0"/>
              <w:marTop w:val="0"/>
              <w:marBottom w:val="0"/>
              <w:divBdr>
                <w:top w:val="none" w:sz="0" w:space="0" w:color="auto"/>
                <w:left w:val="none" w:sz="0" w:space="0" w:color="auto"/>
                <w:bottom w:val="none" w:sz="0" w:space="0" w:color="auto"/>
                <w:right w:val="none" w:sz="0" w:space="0" w:color="auto"/>
              </w:divBdr>
              <w:divsChild>
                <w:div w:id="230889628">
                  <w:marLeft w:val="0"/>
                  <w:marRight w:val="0"/>
                  <w:marTop w:val="0"/>
                  <w:marBottom w:val="0"/>
                  <w:divBdr>
                    <w:top w:val="none" w:sz="0" w:space="0" w:color="auto"/>
                    <w:left w:val="none" w:sz="0" w:space="0" w:color="auto"/>
                    <w:bottom w:val="none" w:sz="0" w:space="0" w:color="auto"/>
                    <w:right w:val="none" w:sz="0" w:space="0" w:color="auto"/>
                  </w:divBdr>
                  <w:divsChild>
                    <w:div w:id="1487864702">
                      <w:marLeft w:val="0"/>
                      <w:marRight w:val="0"/>
                      <w:marTop w:val="0"/>
                      <w:marBottom w:val="0"/>
                      <w:divBdr>
                        <w:top w:val="none" w:sz="0" w:space="0" w:color="auto"/>
                        <w:left w:val="none" w:sz="0" w:space="0" w:color="auto"/>
                        <w:bottom w:val="none" w:sz="0" w:space="0" w:color="auto"/>
                        <w:right w:val="none" w:sz="0" w:space="0" w:color="auto"/>
                      </w:divBdr>
                      <w:divsChild>
                        <w:div w:id="15138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70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07AFC4-8819-4F84-97C8-2ABC8ED46FC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2025-03-18T20:10:00Z</dcterms:created>
  <dcterms:modified xsi:type="dcterms:W3CDTF">2025-05-14T18:15:00Z</dcterms:modified>
</cp:coreProperties>
</file>